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17376" w14:textId="77777777" w:rsidR="00365E83" w:rsidRDefault="00365E83" w:rsidP="00365E83">
      <w:pPr>
        <w:wordWrap w:val="0"/>
        <w:snapToGrid w:val="0"/>
        <w:spacing w:line="240" w:lineRule="auto"/>
        <w:rPr>
          <w:rFonts w:asciiTheme="minorEastAsia" w:hAnsiTheme="minorEastAsia" w:cs="Arial Unicode MS"/>
          <w:sz w:val="18"/>
          <w:szCs w:val="20"/>
        </w:rPr>
      </w:pPr>
      <w:bookmarkStart w:id="0" w:name="[문서의_처음]"/>
      <w:bookmarkEnd w:id="0"/>
      <w:r>
        <w:rPr>
          <w:rFonts w:asciiTheme="minorEastAsia" w:hAnsiTheme="minorEastAsia" w:cs="Arial Unicode MS" w:hint="eastAsia"/>
          <w:sz w:val="18"/>
          <w:szCs w:val="20"/>
        </w:rPr>
        <w:t xml:space="preserve">목회자의 리더십 개발을 위한 편지 </w:t>
      </w:r>
    </w:p>
    <w:p w14:paraId="00000001" w14:textId="42B73A47" w:rsidR="00706339" w:rsidRPr="00A97321" w:rsidRDefault="00365E83" w:rsidP="00365E83">
      <w:pPr>
        <w:wordWrap w:val="0"/>
        <w:rPr>
          <w:rFonts w:asciiTheme="minorEastAsia" w:hAnsiTheme="minorEastAsia"/>
          <w:sz w:val="20"/>
          <w:szCs w:val="20"/>
        </w:rPr>
      </w:pPr>
      <w:proofErr w:type="spellStart"/>
      <w:r>
        <w:rPr>
          <w:rFonts w:asciiTheme="minorEastAsia" w:hAnsiTheme="minorEastAsia" w:cs="Arial Unicode MS" w:hint="eastAsia"/>
          <w:sz w:val="18"/>
          <w:szCs w:val="20"/>
        </w:rPr>
        <w:t>주후</w:t>
      </w:r>
      <w:proofErr w:type="spellEnd"/>
      <w:r>
        <w:rPr>
          <w:rFonts w:asciiTheme="minorEastAsia" w:hAnsiTheme="minorEastAsia" w:cs="Arial Unicode MS" w:hint="eastAsia"/>
          <w:sz w:val="18"/>
          <w:szCs w:val="20"/>
        </w:rPr>
        <w:t xml:space="preserve"> 2026년 6월 </w:t>
      </w:r>
      <w:r w:rsidR="00EA4CD8">
        <w:rPr>
          <w:rFonts w:asciiTheme="minorEastAsia" w:hAnsiTheme="minorEastAsia" w:cs="Arial Unicode MS"/>
          <w:sz w:val="18"/>
          <w:szCs w:val="20"/>
        </w:rPr>
        <w:t>15</w:t>
      </w:r>
      <w:r>
        <w:rPr>
          <w:rFonts w:asciiTheme="minorEastAsia" w:hAnsiTheme="minorEastAsia" w:cs="Arial Unicode MS" w:hint="eastAsia"/>
          <w:sz w:val="18"/>
          <w:szCs w:val="20"/>
        </w:rPr>
        <w:t>일 제92</w:t>
      </w:r>
      <w:r w:rsidR="00EA4CD8">
        <w:rPr>
          <w:rFonts w:asciiTheme="minorEastAsia" w:hAnsiTheme="minorEastAsia" w:cs="Arial Unicode MS"/>
          <w:sz w:val="18"/>
          <w:szCs w:val="20"/>
        </w:rPr>
        <w:t>5</w:t>
      </w:r>
      <w:bookmarkStart w:id="1" w:name="_GoBack"/>
      <w:bookmarkEnd w:id="1"/>
      <w:r>
        <w:rPr>
          <w:rFonts w:asciiTheme="minorEastAsia" w:hAnsiTheme="minorEastAsia" w:cs="Arial Unicode MS" w:hint="eastAsia"/>
          <w:sz w:val="18"/>
          <w:szCs w:val="20"/>
        </w:rPr>
        <w:t>호</w:t>
      </w:r>
    </w:p>
    <w:p w14:paraId="0F9AC50D" w14:textId="77777777" w:rsidR="00365E83" w:rsidRDefault="00D62B68" w:rsidP="00365E83">
      <w:pPr>
        <w:wordWrap w:val="0"/>
        <w:spacing w:before="240"/>
        <w:jc w:val="center"/>
        <w:rPr>
          <w:rFonts w:asciiTheme="minorEastAsia" w:hAnsiTheme="minorEastAsia" w:cs="Arial Unicode MS"/>
          <w:b/>
          <w:szCs w:val="20"/>
        </w:rPr>
      </w:pPr>
      <w:r w:rsidRPr="00A97321">
        <w:rPr>
          <w:rFonts w:asciiTheme="minorEastAsia" w:hAnsiTheme="minorEastAsia" w:cs="Arial Unicode MS"/>
          <w:b/>
          <w:szCs w:val="20"/>
        </w:rPr>
        <w:t>압도당하지 않는 리더십</w:t>
      </w:r>
      <w:r w:rsidR="00365E83">
        <w:rPr>
          <w:rFonts w:asciiTheme="minorEastAsia" w:hAnsiTheme="minorEastAsia" w:cs="Arial Unicode MS"/>
          <w:b/>
          <w:szCs w:val="20"/>
        </w:rPr>
        <w:t>:</w:t>
      </w:r>
      <w:r w:rsidRPr="00A97321">
        <w:rPr>
          <w:rFonts w:asciiTheme="minorEastAsia" w:hAnsiTheme="minorEastAsia" w:cs="Arial Unicode MS"/>
          <w:b/>
          <w:szCs w:val="20"/>
        </w:rPr>
        <w:t xml:space="preserve"> </w:t>
      </w:r>
    </w:p>
    <w:p w14:paraId="00000002" w14:textId="5503D8A3" w:rsidR="00706339" w:rsidRPr="00A97321" w:rsidRDefault="00D62B68" w:rsidP="00365E83">
      <w:pPr>
        <w:wordWrap w:val="0"/>
        <w:jc w:val="center"/>
        <w:rPr>
          <w:rFonts w:asciiTheme="minorEastAsia" w:hAnsiTheme="minorEastAsia"/>
          <w:b/>
          <w:sz w:val="20"/>
          <w:szCs w:val="20"/>
        </w:rPr>
      </w:pPr>
      <w:r w:rsidRPr="00A97321">
        <w:rPr>
          <w:rFonts w:asciiTheme="minorEastAsia" w:hAnsiTheme="minorEastAsia" w:cs="Arial Unicode MS"/>
          <w:b/>
          <w:szCs w:val="20"/>
        </w:rPr>
        <w:t>사역이 버거울 때 리더가 반드시 점검해야 할 네 가지 질문</w:t>
      </w:r>
    </w:p>
    <w:p w14:paraId="0000000B" w14:textId="77777777" w:rsidR="00706339" w:rsidRPr="00A97321" w:rsidRDefault="00D62B68" w:rsidP="00365E83">
      <w:pPr>
        <w:wordWrap w:val="0"/>
        <w:spacing w:before="240" w:after="240"/>
        <w:rPr>
          <w:rFonts w:asciiTheme="minorEastAsia" w:hAnsiTheme="minorEastAsia"/>
          <w:sz w:val="20"/>
          <w:szCs w:val="20"/>
        </w:rPr>
      </w:pPr>
      <w:bookmarkStart w:id="2" w:name="_atip6d7w2jcl" w:colFirst="0" w:colLast="0"/>
      <w:bookmarkEnd w:id="2"/>
      <w:r w:rsidRPr="00A97321">
        <w:rPr>
          <w:rFonts w:asciiTheme="minorEastAsia" w:hAnsiTheme="minorEastAsia" w:cs="Arial Unicode MS"/>
          <w:sz w:val="20"/>
          <w:szCs w:val="20"/>
        </w:rPr>
        <w:t>리더십의 자리에 서 있을수록, 일은 점점 더 많아지고 복잡해집니다.</w:t>
      </w:r>
      <w:r w:rsidRPr="00A97321">
        <w:rPr>
          <w:rFonts w:asciiTheme="minorEastAsia" w:hAnsiTheme="minorEastAsia" w:cs="Arial Unicode MS"/>
          <w:sz w:val="20"/>
          <w:szCs w:val="20"/>
        </w:rPr>
        <w:br/>
        <w:t xml:space="preserve"> 어느 순간 우리는 일을 ‘감당한다’기보다 ‘버텨낸다’는 표현을 더 자주 사용하게 됩니다. 가득 찬 </w:t>
      </w:r>
      <w:proofErr w:type="spellStart"/>
      <w:r w:rsidRPr="00A97321">
        <w:rPr>
          <w:rFonts w:asciiTheme="minorEastAsia" w:hAnsiTheme="minorEastAsia" w:cs="Arial Unicode MS"/>
          <w:sz w:val="20"/>
          <w:szCs w:val="20"/>
        </w:rPr>
        <w:t>이메일함</w:t>
      </w:r>
      <w:proofErr w:type="spellEnd"/>
      <w:r w:rsidRPr="00A97321">
        <w:rPr>
          <w:rFonts w:asciiTheme="minorEastAsia" w:hAnsiTheme="minorEastAsia" w:cs="Arial Unicode MS"/>
          <w:sz w:val="20"/>
          <w:szCs w:val="20"/>
        </w:rPr>
        <w:t>, 동시에 진행되는 여러 프로젝트, 끊임없이 요구되는 판단과 결정은 리더를 쉽게 소진 상태로 몰아넣습니다. 문제는 일이 많다는 사실보다, 그 일이 우리를 압도하기 시작할 때입니다.</w:t>
      </w:r>
    </w:p>
    <w:p w14:paraId="0000000C" w14:textId="77777777" w:rsidR="00706339" w:rsidRPr="00A97321" w:rsidRDefault="00D62B68" w:rsidP="00365E83">
      <w:pPr>
        <w:wordWrap w:val="0"/>
        <w:spacing w:before="240" w:after="240"/>
        <w:rPr>
          <w:rFonts w:asciiTheme="minorEastAsia" w:hAnsiTheme="minorEastAsia"/>
          <w:sz w:val="20"/>
          <w:szCs w:val="20"/>
        </w:rPr>
      </w:pPr>
      <w:r w:rsidRPr="00A97321">
        <w:rPr>
          <w:rFonts w:asciiTheme="minorEastAsia" w:hAnsiTheme="minorEastAsia" w:cs="Arial Unicode MS"/>
          <w:sz w:val="20"/>
          <w:szCs w:val="20"/>
        </w:rPr>
        <w:t>성경은 이러한 상태를 정확한 언어로 설명합니다. “압도된다”는 것은 거대한 무게 아래에 파묻히거나, 물에 잠겨 더 이상 숨 쉴 수 없는 상태를 의미합니다. 그러나 하나님은 분명히 선언하십니다. 우리가 물과 불을 지나갈지라도, 그것들이 우리를 삼키거나 소멸시키지 못할 것이라고. 그리스도께 속한 리더는 결국 짓눌려 무너지는 존재가 아니라, 지켜지고 붙들리는 존재입니다.</w:t>
      </w:r>
    </w:p>
    <w:p w14:paraId="0000000D" w14:textId="695FC102" w:rsidR="00706339" w:rsidRPr="00A97321" w:rsidRDefault="00D62B68" w:rsidP="00365E83">
      <w:pPr>
        <w:wordWrap w:val="0"/>
        <w:spacing w:before="240" w:after="240"/>
        <w:rPr>
          <w:rFonts w:asciiTheme="minorEastAsia" w:hAnsiTheme="minorEastAsia"/>
          <w:sz w:val="20"/>
          <w:szCs w:val="20"/>
        </w:rPr>
      </w:pPr>
      <w:r w:rsidRPr="00A97321">
        <w:rPr>
          <w:rFonts w:asciiTheme="minorEastAsia" w:hAnsiTheme="minorEastAsia" w:cs="Arial Unicode MS"/>
          <w:sz w:val="20"/>
          <w:szCs w:val="20"/>
        </w:rPr>
        <w:t xml:space="preserve">그렇다면 리더는 이 </w:t>
      </w:r>
      <w:proofErr w:type="spellStart"/>
      <w:r w:rsidRPr="00A97321">
        <w:rPr>
          <w:rFonts w:asciiTheme="minorEastAsia" w:hAnsiTheme="minorEastAsia" w:cs="Arial Unicode MS"/>
          <w:sz w:val="20"/>
          <w:szCs w:val="20"/>
        </w:rPr>
        <w:t>압도감</w:t>
      </w:r>
      <w:proofErr w:type="spellEnd"/>
      <w:r w:rsidRPr="00A97321">
        <w:rPr>
          <w:rFonts w:asciiTheme="minorEastAsia" w:hAnsiTheme="minorEastAsia" w:cs="Arial Unicode MS"/>
          <w:sz w:val="20"/>
          <w:szCs w:val="20"/>
        </w:rPr>
        <w:t xml:space="preserve"> 앞에서 무엇을 </w:t>
      </w:r>
      <w:proofErr w:type="spellStart"/>
      <w:r w:rsidRPr="00A97321">
        <w:rPr>
          <w:rFonts w:asciiTheme="minorEastAsia" w:hAnsiTheme="minorEastAsia" w:cs="Arial Unicode MS"/>
          <w:sz w:val="20"/>
          <w:szCs w:val="20"/>
        </w:rPr>
        <w:t>점검해야할까요</w:t>
      </w:r>
      <w:proofErr w:type="spellEnd"/>
      <w:r w:rsidRPr="00A97321">
        <w:rPr>
          <w:rFonts w:asciiTheme="minorEastAsia" w:hAnsiTheme="minorEastAsia" w:cs="Arial Unicode MS"/>
          <w:sz w:val="20"/>
          <w:szCs w:val="20"/>
        </w:rPr>
        <w:t>.</w:t>
      </w:r>
    </w:p>
    <w:p w14:paraId="0000000E" w14:textId="77777777" w:rsidR="00706339" w:rsidRPr="00A97321" w:rsidRDefault="00D62B68" w:rsidP="00365E83">
      <w:pPr>
        <w:pStyle w:val="3"/>
        <w:keepNext w:val="0"/>
        <w:keepLines w:val="0"/>
        <w:wordWrap w:val="0"/>
        <w:spacing w:before="280"/>
        <w:rPr>
          <w:rFonts w:asciiTheme="minorEastAsia" w:hAnsiTheme="minorEastAsia"/>
          <w:b/>
          <w:bCs/>
          <w:color w:val="000000"/>
          <w:sz w:val="20"/>
          <w:szCs w:val="20"/>
        </w:rPr>
      </w:pPr>
      <w:bookmarkStart w:id="3" w:name="_fobvobxeoww9" w:colFirst="0" w:colLast="0"/>
      <w:bookmarkEnd w:id="3"/>
      <w:r w:rsidRPr="00A97321">
        <w:rPr>
          <w:rFonts w:asciiTheme="minorEastAsia" w:hAnsiTheme="minorEastAsia" w:cs="Arial Unicode MS"/>
          <w:b/>
          <w:bCs/>
          <w:color w:val="000000"/>
          <w:sz w:val="20"/>
          <w:szCs w:val="20"/>
        </w:rPr>
        <w:t>1) 우리는 우리의 몫이 아닌 짐까지 짊어지고 있지는 않은가</w:t>
      </w:r>
    </w:p>
    <w:p w14:paraId="0000000F" w14:textId="75C6DED6" w:rsidR="00706339" w:rsidRPr="00A97321" w:rsidRDefault="00D62B68" w:rsidP="00365E83">
      <w:pPr>
        <w:wordWrap w:val="0"/>
        <w:spacing w:before="240" w:after="240"/>
        <w:rPr>
          <w:rFonts w:asciiTheme="minorEastAsia" w:hAnsiTheme="minorEastAsia"/>
          <w:sz w:val="20"/>
          <w:szCs w:val="20"/>
        </w:rPr>
      </w:pPr>
      <w:r w:rsidRPr="00A97321">
        <w:rPr>
          <w:rFonts w:asciiTheme="minorEastAsia" w:hAnsiTheme="minorEastAsia" w:cs="Arial Unicode MS"/>
          <w:sz w:val="20"/>
          <w:szCs w:val="20"/>
        </w:rPr>
        <w:t>리더는 종종 ‘내가 아니면 안 된다’는 생각에 사로잡힙니다.</w:t>
      </w:r>
      <w:r w:rsidRPr="00A97321">
        <w:rPr>
          <w:rFonts w:asciiTheme="minorEastAsia" w:hAnsiTheme="minorEastAsia" w:cs="Arial Unicode MS"/>
          <w:sz w:val="20"/>
          <w:szCs w:val="20"/>
        </w:rPr>
        <w:br/>
        <w:t xml:space="preserve"> 그러나 모든 책임을 혼자 감당하는 태도는 충성처럼 보일 수 있어도, 반드시 지혜로운 선택은 아닙니다. 성경은 공동체 안에서 역할과 책임이 분명히 나뉘어야 함을 반복해서 보여줍니다. 위임하지 못하는 리더십은 결국 자신과 공동체 모두를 지치게 합니다.</w:t>
      </w:r>
    </w:p>
    <w:p w14:paraId="00000010" w14:textId="77777777" w:rsidR="00706339" w:rsidRPr="00A97321" w:rsidRDefault="00D62B68" w:rsidP="00365E83">
      <w:pPr>
        <w:wordWrap w:val="0"/>
        <w:spacing w:before="240" w:after="240"/>
        <w:rPr>
          <w:rFonts w:asciiTheme="minorEastAsia" w:hAnsiTheme="minorEastAsia"/>
          <w:sz w:val="20"/>
          <w:szCs w:val="20"/>
        </w:rPr>
      </w:pPr>
      <w:r w:rsidRPr="00A97321">
        <w:rPr>
          <w:rFonts w:asciiTheme="minorEastAsia" w:hAnsiTheme="minorEastAsia" w:cs="Arial Unicode MS"/>
          <w:sz w:val="20"/>
          <w:szCs w:val="20"/>
        </w:rPr>
        <w:t>우리는 직책을 맡기 전, 그 역할이 요구하는 실제적인 무게를 충분히 계산했는지 돌아봐야 합니다. 또한 현재의 과중한 업무와 한계를 겸손하게 소통하여, 우선순위를 재조정하거나 책임을 나눌 기회를 요청하고 있는지도 점검해야 합니다. 말씀 묵상, 가족에 대한 헌신, 공동체를 세우는 사역이 계속 뒤로 밀리고 있다면, 이미 경고등은 켜져 있는지도 모릅니다.</w:t>
      </w:r>
    </w:p>
    <w:p w14:paraId="00000011" w14:textId="77777777" w:rsidR="00706339" w:rsidRPr="00A97321" w:rsidRDefault="00D62B68" w:rsidP="00365E83">
      <w:pPr>
        <w:pStyle w:val="3"/>
        <w:keepNext w:val="0"/>
        <w:keepLines w:val="0"/>
        <w:wordWrap w:val="0"/>
        <w:spacing w:before="280"/>
        <w:rPr>
          <w:rFonts w:asciiTheme="minorEastAsia" w:hAnsiTheme="minorEastAsia"/>
          <w:b/>
          <w:bCs/>
          <w:color w:val="000000"/>
          <w:sz w:val="20"/>
          <w:szCs w:val="20"/>
        </w:rPr>
      </w:pPr>
      <w:bookmarkStart w:id="4" w:name="_v9313h4xk8c5" w:colFirst="0" w:colLast="0"/>
      <w:bookmarkEnd w:id="4"/>
      <w:r w:rsidRPr="00A97321">
        <w:rPr>
          <w:rFonts w:asciiTheme="minorEastAsia" w:hAnsiTheme="minorEastAsia" w:cs="Arial Unicode MS"/>
          <w:b/>
          <w:bCs/>
          <w:color w:val="000000"/>
          <w:sz w:val="20"/>
          <w:szCs w:val="20"/>
        </w:rPr>
        <w:t>2) 우리는 우리의 정체성을 일에 두고 있지는 않은가</w:t>
      </w:r>
    </w:p>
    <w:p w14:paraId="00000012" w14:textId="77777777" w:rsidR="00706339" w:rsidRPr="00A97321" w:rsidRDefault="00D62B68" w:rsidP="00365E83">
      <w:pPr>
        <w:wordWrap w:val="0"/>
        <w:spacing w:before="240" w:after="240"/>
        <w:rPr>
          <w:rFonts w:asciiTheme="minorEastAsia" w:hAnsiTheme="minorEastAsia"/>
          <w:sz w:val="20"/>
          <w:szCs w:val="20"/>
        </w:rPr>
      </w:pPr>
      <w:r w:rsidRPr="00A97321">
        <w:rPr>
          <w:rFonts w:asciiTheme="minorEastAsia" w:hAnsiTheme="minorEastAsia" w:cs="Arial Unicode MS"/>
          <w:sz w:val="20"/>
          <w:szCs w:val="20"/>
        </w:rPr>
        <w:t>리더는 성과와 평가에 노출된 자리입니다.</w:t>
      </w:r>
      <w:r w:rsidRPr="00A97321">
        <w:rPr>
          <w:rFonts w:asciiTheme="minorEastAsia" w:hAnsiTheme="minorEastAsia" w:cs="Arial Unicode MS"/>
          <w:sz w:val="20"/>
          <w:szCs w:val="20"/>
        </w:rPr>
        <w:br/>
        <w:t xml:space="preserve"> 그래서 자신도 모르게 일의 결과가 곧 자신의 가치가 되기 쉽습니다. 승진, 성취, 인정이 정체성의 기준이 될 때, 일은 사명이 아니라 부담이 되고, 실패에 대한 두려움은 리더를 끊임없이 몰아붙입니다.</w:t>
      </w:r>
    </w:p>
    <w:p w14:paraId="00000013" w14:textId="77777777" w:rsidR="00706339" w:rsidRPr="00A97321" w:rsidRDefault="00D62B68" w:rsidP="00365E83">
      <w:pPr>
        <w:wordWrap w:val="0"/>
        <w:spacing w:before="240" w:after="240"/>
        <w:rPr>
          <w:rFonts w:asciiTheme="minorEastAsia" w:hAnsiTheme="minorEastAsia"/>
          <w:sz w:val="20"/>
          <w:szCs w:val="20"/>
        </w:rPr>
      </w:pPr>
      <w:r w:rsidRPr="00A97321">
        <w:rPr>
          <w:rFonts w:asciiTheme="minorEastAsia" w:hAnsiTheme="minorEastAsia" w:cs="Arial Unicode MS"/>
          <w:sz w:val="20"/>
          <w:szCs w:val="20"/>
        </w:rPr>
        <w:lastRenderedPageBreak/>
        <w:t xml:space="preserve">성경은 분명히 말합니다. 우리는 일해서 하나님의 사람이 된 것이 아니라, 하나님의 사람으로 </w:t>
      </w:r>
      <w:proofErr w:type="spellStart"/>
      <w:r w:rsidRPr="00A97321">
        <w:rPr>
          <w:rFonts w:asciiTheme="minorEastAsia" w:hAnsiTheme="minorEastAsia" w:cs="Arial Unicode MS"/>
          <w:sz w:val="20"/>
          <w:szCs w:val="20"/>
        </w:rPr>
        <w:t>부름받았기</w:t>
      </w:r>
      <w:proofErr w:type="spellEnd"/>
      <w:r w:rsidRPr="00A97321">
        <w:rPr>
          <w:rFonts w:asciiTheme="minorEastAsia" w:hAnsiTheme="minorEastAsia" w:cs="Arial Unicode MS"/>
          <w:sz w:val="20"/>
          <w:szCs w:val="20"/>
        </w:rPr>
        <w:t xml:space="preserve"> 때문에 일하는 존재입니다. 우리의 가치는 이미 그리스도 안에서 확정되었고, 일은 그 정체성을 증명하는 수단이 아닙니다. 이 질서가 무너질 때, 일은 우리를 살리지 못하고 오히려 </w:t>
      </w:r>
      <w:proofErr w:type="spellStart"/>
      <w:r w:rsidRPr="00A97321">
        <w:rPr>
          <w:rFonts w:asciiTheme="minorEastAsia" w:hAnsiTheme="minorEastAsia" w:cs="Arial Unicode MS"/>
          <w:sz w:val="20"/>
          <w:szCs w:val="20"/>
        </w:rPr>
        <w:t>소모시킵니다</w:t>
      </w:r>
      <w:proofErr w:type="spellEnd"/>
      <w:r w:rsidRPr="00A97321">
        <w:rPr>
          <w:rFonts w:asciiTheme="minorEastAsia" w:hAnsiTheme="minorEastAsia" w:cs="Arial Unicode MS"/>
          <w:sz w:val="20"/>
          <w:szCs w:val="20"/>
        </w:rPr>
        <w:t>.</w:t>
      </w:r>
    </w:p>
    <w:p w14:paraId="00000014" w14:textId="73C1A4EA" w:rsidR="00706339" w:rsidRDefault="00D62B68" w:rsidP="00365E83">
      <w:pPr>
        <w:pStyle w:val="3"/>
        <w:keepNext w:val="0"/>
        <w:keepLines w:val="0"/>
        <w:wordWrap w:val="0"/>
        <w:spacing w:before="280"/>
        <w:rPr>
          <w:rFonts w:asciiTheme="minorEastAsia" w:hAnsiTheme="minorEastAsia" w:cs="Arial Unicode MS"/>
          <w:b/>
          <w:bCs/>
          <w:color w:val="000000"/>
          <w:sz w:val="20"/>
          <w:szCs w:val="20"/>
        </w:rPr>
      </w:pPr>
      <w:bookmarkStart w:id="5" w:name="_hpv5htekttmc" w:colFirst="0" w:colLast="0"/>
      <w:bookmarkEnd w:id="5"/>
      <w:r w:rsidRPr="00A97321">
        <w:rPr>
          <w:rFonts w:asciiTheme="minorEastAsia" w:hAnsiTheme="minorEastAsia" w:cs="Arial Unicode MS"/>
          <w:b/>
          <w:bCs/>
          <w:color w:val="000000"/>
          <w:sz w:val="20"/>
          <w:szCs w:val="20"/>
        </w:rPr>
        <w:t xml:space="preserve">3) 우리는 지혜롭게 일하고 </w:t>
      </w:r>
      <w:proofErr w:type="gramStart"/>
      <w:r w:rsidRPr="00A97321">
        <w:rPr>
          <w:rFonts w:asciiTheme="minorEastAsia" w:hAnsiTheme="minorEastAsia" w:cs="Arial Unicode MS"/>
          <w:b/>
          <w:bCs/>
          <w:color w:val="000000"/>
          <w:sz w:val="20"/>
          <w:szCs w:val="20"/>
        </w:rPr>
        <w:t>있는가</w:t>
      </w:r>
      <w:proofErr w:type="gramEnd"/>
    </w:p>
    <w:p w14:paraId="00000015" w14:textId="77777777" w:rsidR="00706339" w:rsidRPr="00A97321" w:rsidRDefault="00D62B68" w:rsidP="00365E83">
      <w:pPr>
        <w:wordWrap w:val="0"/>
        <w:spacing w:before="240" w:after="240"/>
        <w:rPr>
          <w:rFonts w:asciiTheme="minorEastAsia" w:hAnsiTheme="minorEastAsia"/>
          <w:sz w:val="20"/>
          <w:szCs w:val="20"/>
        </w:rPr>
      </w:pPr>
      <w:r w:rsidRPr="00A97321">
        <w:rPr>
          <w:rFonts w:asciiTheme="minorEastAsia" w:hAnsiTheme="minorEastAsia" w:cs="Arial Unicode MS"/>
          <w:sz w:val="20"/>
          <w:szCs w:val="20"/>
        </w:rPr>
        <w:t>열심히 일하는 것과 지혜롭게 일하는 것은 다릅니다.</w:t>
      </w:r>
      <w:r w:rsidRPr="00A97321">
        <w:rPr>
          <w:rFonts w:asciiTheme="minorEastAsia" w:hAnsiTheme="minorEastAsia" w:cs="Arial Unicode MS"/>
          <w:sz w:val="20"/>
          <w:szCs w:val="20"/>
        </w:rPr>
        <w:br/>
        <w:t xml:space="preserve"> 정리되지 않은 일정, 통제되지 않은 방해 요소, 반복되는 감정 소모는 일의 무게를 실제보다 훨씬 크게 만듭니다. 성경은 이것을 “무딘 도끼”에 비유합니다. 힘은 들이는데 결과는 더디고, 결국 더 많은 피로와 좌절을 남깁니다.</w:t>
      </w:r>
    </w:p>
    <w:p w14:paraId="00000016" w14:textId="77777777" w:rsidR="00706339" w:rsidRPr="00A97321" w:rsidRDefault="00D62B68" w:rsidP="00365E83">
      <w:pPr>
        <w:wordWrap w:val="0"/>
        <w:spacing w:before="240" w:after="240"/>
        <w:rPr>
          <w:rFonts w:asciiTheme="minorEastAsia" w:hAnsiTheme="minorEastAsia"/>
          <w:sz w:val="20"/>
          <w:szCs w:val="20"/>
        </w:rPr>
      </w:pPr>
      <w:r w:rsidRPr="00A97321">
        <w:rPr>
          <w:rFonts w:asciiTheme="minorEastAsia" w:hAnsiTheme="minorEastAsia" w:cs="Arial Unicode MS"/>
          <w:sz w:val="20"/>
          <w:szCs w:val="20"/>
        </w:rPr>
        <w:t>리더는 스스로에게 물어야 합니다.</w:t>
      </w:r>
      <w:r w:rsidRPr="00A97321">
        <w:rPr>
          <w:rFonts w:asciiTheme="minorEastAsia" w:hAnsiTheme="minorEastAsia" w:cs="Arial Unicode MS"/>
          <w:sz w:val="20"/>
          <w:szCs w:val="20"/>
        </w:rPr>
        <w:br/>
        <w:t xml:space="preserve"> 나는 일을 더 효율적으로 할 수 있는 구조를 만들고 있는가?</w:t>
      </w:r>
      <w:r w:rsidRPr="00A97321">
        <w:rPr>
          <w:rFonts w:asciiTheme="minorEastAsia" w:hAnsiTheme="minorEastAsia" w:cs="Arial Unicode MS"/>
          <w:sz w:val="20"/>
          <w:szCs w:val="20"/>
        </w:rPr>
        <w:br/>
        <w:t xml:space="preserve"> 집중을 방해하는 요소들을 의도적으로 관리하고 있는가?</w:t>
      </w:r>
      <w:r w:rsidRPr="00A97321">
        <w:rPr>
          <w:rFonts w:asciiTheme="minorEastAsia" w:hAnsiTheme="minorEastAsia" w:cs="Arial Unicode MS"/>
          <w:sz w:val="20"/>
          <w:szCs w:val="20"/>
        </w:rPr>
        <w:br/>
        <w:t xml:space="preserve"> 하루의 판단과 소통, 결정의 순간마다 하나님의 지혜를 구하고 있는가?</w:t>
      </w:r>
    </w:p>
    <w:p w14:paraId="00000017" w14:textId="77777777" w:rsidR="00706339" w:rsidRPr="00A97321" w:rsidRDefault="00D62B68" w:rsidP="00365E83">
      <w:pPr>
        <w:wordWrap w:val="0"/>
        <w:spacing w:before="240" w:after="240"/>
        <w:rPr>
          <w:rFonts w:asciiTheme="minorEastAsia" w:hAnsiTheme="minorEastAsia"/>
          <w:sz w:val="20"/>
          <w:szCs w:val="20"/>
        </w:rPr>
      </w:pPr>
      <w:r w:rsidRPr="00A97321">
        <w:rPr>
          <w:rFonts w:asciiTheme="minorEastAsia" w:hAnsiTheme="minorEastAsia" w:cs="Arial Unicode MS"/>
          <w:sz w:val="20"/>
          <w:szCs w:val="20"/>
        </w:rPr>
        <w:t>지혜는 단순한 요령이 아니라, 하나님의 관점으로 일을 바라보고 선택하는 능력입니다. 이 지혜가 있을 때, 같은 일을 하더라도 리더는 덜 지치고 더 멀리 갈 수 있습니다.</w:t>
      </w:r>
    </w:p>
    <w:p w14:paraId="00000018" w14:textId="77777777" w:rsidR="00706339" w:rsidRPr="00A97321" w:rsidRDefault="00D62B68" w:rsidP="00365E83">
      <w:pPr>
        <w:pStyle w:val="3"/>
        <w:keepNext w:val="0"/>
        <w:keepLines w:val="0"/>
        <w:wordWrap w:val="0"/>
        <w:spacing w:before="280"/>
        <w:rPr>
          <w:rFonts w:asciiTheme="minorEastAsia" w:hAnsiTheme="minorEastAsia"/>
          <w:b/>
          <w:bCs/>
          <w:color w:val="000000"/>
          <w:sz w:val="20"/>
          <w:szCs w:val="20"/>
        </w:rPr>
      </w:pPr>
      <w:bookmarkStart w:id="6" w:name="_6rt896b2g8pg" w:colFirst="0" w:colLast="0"/>
      <w:bookmarkEnd w:id="6"/>
      <w:r w:rsidRPr="00A97321">
        <w:rPr>
          <w:rFonts w:asciiTheme="minorEastAsia" w:hAnsiTheme="minorEastAsia" w:cs="Arial Unicode MS"/>
          <w:b/>
          <w:bCs/>
          <w:color w:val="000000"/>
          <w:sz w:val="20"/>
          <w:szCs w:val="20"/>
        </w:rPr>
        <w:t xml:space="preserve">4) 우리는 예수님의 가벼운 멍에 아래서 일하고 </w:t>
      </w:r>
      <w:proofErr w:type="gramStart"/>
      <w:r w:rsidRPr="00A97321">
        <w:rPr>
          <w:rFonts w:asciiTheme="minorEastAsia" w:hAnsiTheme="minorEastAsia" w:cs="Arial Unicode MS"/>
          <w:b/>
          <w:bCs/>
          <w:color w:val="000000"/>
          <w:sz w:val="20"/>
          <w:szCs w:val="20"/>
        </w:rPr>
        <w:t>있는가</w:t>
      </w:r>
      <w:proofErr w:type="gramEnd"/>
    </w:p>
    <w:p w14:paraId="00000019" w14:textId="77777777" w:rsidR="00706339" w:rsidRPr="00A97321" w:rsidRDefault="00D62B68" w:rsidP="00365E83">
      <w:pPr>
        <w:wordWrap w:val="0"/>
        <w:spacing w:before="240" w:after="240"/>
        <w:rPr>
          <w:rFonts w:asciiTheme="minorEastAsia" w:hAnsiTheme="minorEastAsia"/>
          <w:sz w:val="20"/>
          <w:szCs w:val="20"/>
        </w:rPr>
      </w:pPr>
      <w:r w:rsidRPr="00A97321">
        <w:rPr>
          <w:rFonts w:asciiTheme="minorEastAsia" w:hAnsiTheme="minorEastAsia" w:cs="Arial Unicode MS"/>
          <w:sz w:val="20"/>
          <w:szCs w:val="20"/>
        </w:rPr>
        <w:t>예수님은 수고를 부정하지 않으셨습니다.</w:t>
      </w:r>
      <w:r w:rsidRPr="00A97321">
        <w:rPr>
          <w:rFonts w:asciiTheme="minorEastAsia" w:hAnsiTheme="minorEastAsia" w:cs="Arial Unicode MS"/>
          <w:sz w:val="20"/>
          <w:szCs w:val="20"/>
        </w:rPr>
        <w:br/>
        <w:t xml:space="preserve"> 대신, 짐을 지는 방식이 달라야 한다고 말씀하셨습니다. 자신의 힘과 능력으로만 버티는 방식이 아니라, 하나님의 능력과 공급을 신뢰하며 일하는 방식입니다.</w:t>
      </w:r>
    </w:p>
    <w:p w14:paraId="0000001A" w14:textId="77777777" w:rsidR="00706339" w:rsidRPr="00A97321" w:rsidRDefault="00D62B68" w:rsidP="00365E83">
      <w:pPr>
        <w:wordWrap w:val="0"/>
        <w:spacing w:before="240" w:after="240"/>
        <w:rPr>
          <w:rFonts w:asciiTheme="minorEastAsia" w:hAnsiTheme="minorEastAsia"/>
          <w:sz w:val="20"/>
          <w:szCs w:val="20"/>
        </w:rPr>
      </w:pPr>
      <w:r w:rsidRPr="00A97321">
        <w:rPr>
          <w:rFonts w:asciiTheme="minorEastAsia" w:hAnsiTheme="minorEastAsia" w:cs="Arial Unicode MS"/>
          <w:sz w:val="20"/>
          <w:szCs w:val="20"/>
        </w:rPr>
        <w:t>이 신뢰는 가장 바쁜 시즌에도 안식의 리듬을 포기하지 않는 선택으로 드러납니다. 안식은 일이 없다는 선언이 아니라, 하나님이 일의 주인이심을 고백하는 행위입니다. 멈춤 속에서도 하나님이 일하신다는 믿음이 있을 때, 리더는 다시 숨을 고르고 방향을 회복할 수 있습니다.</w:t>
      </w:r>
    </w:p>
    <w:p w14:paraId="0000001B" w14:textId="77777777" w:rsidR="00706339" w:rsidRPr="00A97321" w:rsidRDefault="00706339" w:rsidP="00365E83">
      <w:pPr>
        <w:wordWrap w:val="0"/>
        <w:spacing w:before="240" w:after="240"/>
        <w:rPr>
          <w:rFonts w:asciiTheme="minorEastAsia" w:hAnsiTheme="minorEastAsia"/>
          <w:sz w:val="20"/>
          <w:szCs w:val="20"/>
        </w:rPr>
      </w:pPr>
    </w:p>
    <w:p w14:paraId="0000001C" w14:textId="77777777" w:rsidR="00706339" w:rsidRPr="00A97321" w:rsidRDefault="00D62B68" w:rsidP="00365E83">
      <w:pPr>
        <w:wordWrap w:val="0"/>
        <w:spacing w:before="240" w:after="240"/>
        <w:rPr>
          <w:rFonts w:asciiTheme="minorEastAsia" w:hAnsiTheme="minorEastAsia"/>
          <w:b/>
          <w:bCs/>
          <w:sz w:val="20"/>
          <w:szCs w:val="20"/>
        </w:rPr>
      </w:pPr>
      <w:r w:rsidRPr="00A97321">
        <w:rPr>
          <w:rFonts w:asciiTheme="minorEastAsia" w:hAnsiTheme="minorEastAsia" w:cs="Arial Unicode MS"/>
          <w:b/>
          <w:bCs/>
          <w:sz w:val="20"/>
          <w:szCs w:val="20"/>
        </w:rPr>
        <w:t>3. 결론</w:t>
      </w:r>
    </w:p>
    <w:p w14:paraId="0000001D" w14:textId="77777777" w:rsidR="00706339" w:rsidRPr="00A97321" w:rsidRDefault="00D62B68" w:rsidP="00365E83">
      <w:pPr>
        <w:wordWrap w:val="0"/>
        <w:spacing w:before="240" w:after="240"/>
        <w:rPr>
          <w:rFonts w:asciiTheme="minorEastAsia" w:hAnsiTheme="minorEastAsia"/>
          <w:sz w:val="20"/>
          <w:szCs w:val="20"/>
        </w:rPr>
      </w:pPr>
      <w:r w:rsidRPr="00A97321">
        <w:rPr>
          <w:rFonts w:asciiTheme="minorEastAsia" w:hAnsiTheme="minorEastAsia" w:cs="Arial Unicode MS"/>
          <w:sz w:val="20"/>
          <w:szCs w:val="20"/>
        </w:rPr>
        <w:t>하나님께서 의도하신 일은 리더를 짓누르는 짐이 아니라, 하나님과 동행하는 자리였습니다.</w:t>
      </w:r>
      <w:r w:rsidRPr="00A97321">
        <w:rPr>
          <w:rFonts w:asciiTheme="minorEastAsia" w:hAnsiTheme="minorEastAsia" w:cs="Arial Unicode MS"/>
          <w:sz w:val="20"/>
          <w:szCs w:val="20"/>
        </w:rPr>
        <w:br/>
        <w:t xml:space="preserve"> 일의 몫을 분별하고, 정체성을 하나님께 고정하며, 지혜와 쉼의 리듬 안에서 일할 때, 리더는 압도당하지 </w:t>
      </w:r>
      <w:r w:rsidRPr="00A97321">
        <w:rPr>
          <w:rFonts w:asciiTheme="minorEastAsia" w:hAnsiTheme="minorEastAsia" w:cs="Arial Unicode MS"/>
          <w:sz w:val="20"/>
          <w:szCs w:val="20"/>
        </w:rPr>
        <w:lastRenderedPageBreak/>
        <w:t xml:space="preserve">않습니다. 오늘 우리의 리더십이 일에 </w:t>
      </w:r>
      <w:proofErr w:type="spellStart"/>
      <w:r w:rsidRPr="00A97321">
        <w:rPr>
          <w:rFonts w:asciiTheme="minorEastAsia" w:hAnsiTheme="minorEastAsia" w:cs="Arial Unicode MS"/>
          <w:sz w:val="20"/>
          <w:szCs w:val="20"/>
        </w:rPr>
        <w:t>끌려다니는</w:t>
      </w:r>
      <w:proofErr w:type="spellEnd"/>
      <w:r w:rsidRPr="00A97321">
        <w:rPr>
          <w:rFonts w:asciiTheme="minorEastAsia" w:hAnsiTheme="minorEastAsia" w:cs="Arial Unicode MS"/>
          <w:sz w:val="20"/>
          <w:szCs w:val="20"/>
        </w:rPr>
        <w:t xml:space="preserve"> 모습이 아니라, 하나님 나라의 질서를 드러내는 통로가 되기를 소망합니다.</w:t>
      </w:r>
    </w:p>
    <w:p w14:paraId="0000001E" w14:textId="77777777" w:rsidR="00706339" w:rsidRPr="00A97321" w:rsidRDefault="00D62B68" w:rsidP="00365E83">
      <w:pPr>
        <w:wordWrap w:val="0"/>
        <w:spacing w:before="240" w:after="240"/>
        <w:rPr>
          <w:rFonts w:asciiTheme="minorEastAsia" w:hAnsiTheme="minorEastAsia"/>
          <w:sz w:val="20"/>
          <w:szCs w:val="20"/>
        </w:rPr>
      </w:pPr>
      <w:r w:rsidRPr="00A97321">
        <w:rPr>
          <w:rFonts w:asciiTheme="minorEastAsia" w:hAnsiTheme="minorEastAsia" w:cs="Arial Unicode MS"/>
          <w:sz w:val="20"/>
          <w:szCs w:val="20"/>
        </w:rPr>
        <w:t>※ 이 글은 『</w:t>
      </w:r>
      <w:r w:rsidRPr="00A97321">
        <w:rPr>
          <w:rFonts w:asciiTheme="minorEastAsia" w:hAnsiTheme="minorEastAsia"/>
          <w:b/>
          <w:bCs/>
          <w:color w:val="272727"/>
          <w:sz w:val="20"/>
          <w:szCs w:val="20"/>
        </w:rPr>
        <w:t>Come to Jesus, All Those Who Feel Overwhelmed by Work</w:t>
      </w:r>
      <w:r w:rsidRPr="00A97321">
        <w:rPr>
          <w:rFonts w:asciiTheme="minorEastAsia" w:hAnsiTheme="minorEastAsia" w:cs="Arial Unicode MS"/>
          <w:sz w:val="20"/>
          <w:szCs w:val="20"/>
        </w:rPr>
        <w:t>』(</w:t>
      </w:r>
      <w:hyperlink r:id="rId6">
        <w:r w:rsidRPr="00A97321">
          <w:rPr>
            <w:rFonts w:asciiTheme="minorEastAsia" w:hAnsiTheme="minorEastAsia"/>
            <w:color w:val="272727"/>
            <w:sz w:val="20"/>
            <w:szCs w:val="20"/>
            <w:highlight w:val="white"/>
          </w:rPr>
          <w:t>Kaitlin Febles</w:t>
        </w:r>
      </w:hyperlink>
      <w:r w:rsidRPr="00A97321">
        <w:rPr>
          <w:rFonts w:asciiTheme="minorEastAsia" w:hAnsiTheme="minorEastAsia" w:cs="Arial Unicode MS"/>
          <w:sz w:val="20"/>
          <w:szCs w:val="20"/>
        </w:rPr>
        <w:t>, TGC; 2026.01.19)의 내용을 일부 발췌 및 참고하여 작성되었습니다.</w:t>
      </w:r>
    </w:p>
    <w:p w14:paraId="3BE0235A" w14:textId="668C9C6C" w:rsidR="00365E83" w:rsidRPr="00365E83" w:rsidRDefault="00365E83" w:rsidP="00365E83">
      <w:pPr>
        <w:pStyle w:val="a5"/>
        <w:snapToGrid w:val="0"/>
        <w:spacing w:before="0" w:beforeAutospacing="0" w:after="0" w:afterAutospacing="0"/>
        <w:contextualSpacing/>
        <w:jc w:val="both"/>
        <w:rPr>
          <w:rFonts w:asciiTheme="minorEastAsia" w:eastAsiaTheme="minorEastAsia" w:hAnsiTheme="minorEastAsia"/>
          <w:color w:val="000000"/>
          <w:sz w:val="18"/>
          <w:szCs w:val="18"/>
        </w:rPr>
      </w:pPr>
      <w:r w:rsidRPr="00365E83">
        <w:rPr>
          <w:rFonts w:asciiTheme="minorEastAsia" w:eastAsiaTheme="minorEastAsia" w:hAnsiTheme="minorEastAsia" w:hint="eastAsia"/>
          <w:color w:val="000000"/>
          <w:sz w:val="18"/>
          <w:szCs w:val="18"/>
        </w:rPr>
        <w:t xml:space="preserve">평신도를 깨운다 국제제자훈련원 </w:t>
      </w:r>
    </w:p>
    <w:p w14:paraId="20B90C90" w14:textId="77777777" w:rsidR="00365E83" w:rsidRPr="00365E83" w:rsidRDefault="00365E83" w:rsidP="00365E83">
      <w:pPr>
        <w:pStyle w:val="a5"/>
        <w:snapToGrid w:val="0"/>
        <w:spacing w:before="0" w:beforeAutospacing="0" w:after="0" w:afterAutospacing="0"/>
        <w:contextualSpacing/>
        <w:jc w:val="both"/>
        <w:rPr>
          <w:rFonts w:asciiTheme="minorEastAsia" w:eastAsiaTheme="minorEastAsia" w:hAnsiTheme="minorEastAsia"/>
          <w:color w:val="000000"/>
          <w:sz w:val="18"/>
          <w:szCs w:val="18"/>
        </w:rPr>
      </w:pPr>
      <w:r w:rsidRPr="00365E83">
        <w:rPr>
          <w:rFonts w:asciiTheme="minorEastAsia" w:eastAsiaTheme="minorEastAsia" w:hAnsiTheme="minorEastAsia" w:hint="eastAsia"/>
          <w:color w:val="000000"/>
          <w:sz w:val="18"/>
          <w:szCs w:val="18"/>
        </w:rPr>
        <w:t xml:space="preserve">Called to Awaken the Laity </w:t>
      </w:r>
    </w:p>
    <w:p w14:paraId="7623B41F" w14:textId="77777777" w:rsidR="00365E83" w:rsidRPr="00365E83" w:rsidRDefault="00365E83" w:rsidP="00365E83">
      <w:pPr>
        <w:pStyle w:val="a5"/>
        <w:snapToGrid w:val="0"/>
        <w:spacing w:before="0" w:beforeAutospacing="0" w:after="0" w:afterAutospacing="0"/>
        <w:contextualSpacing/>
        <w:jc w:val="both"/>
        <w:rPr>
          <w:rFonts w:asciiTheme="minorEastAsia" w:eastAsiaTheme="minorEastAsia" w:hAnsiTheme="minorEastAsia"/>
          <w:color w:val="000000"/>
          <w:sz w:val="18"/>
          <w:szCs w:val="18"/>
        </w:rPr>
      </w:pPr>
      <w:r w:rsidRPr="00365E83">
        <w:rPr>
          <w:rFonts w:asciiTheme="minorEastAsia" w:eastAsiaTheme="minorEastAsia" w:hAnsiTheme="minorEastAsia" w:hint="eastAsia"/>
          <w:color w:val="000000"/>
          <w:sz w:val="18"/>
          <w:szCs w:val="18"/>
        </w:rPr>
        <w:t xml:space="preserve">Disciple-making Ministries Int’l </w:t>
      </w:r>
    </w:p>
    <w:p w14:paraId="52C1F1DC" w14:textId="77777777" w:rsidR="00365E83" w:rsidRPr="00365E83" w:rsidRDefault="00365E83" w:rsidP="00365E83">
      <w:pPr>
        <w:pStyle w:val="a5"/>
        <w:snapToGrid w:val="0"/>
        <w:spacing w:before="0" w:beforeAutospacing="0" w:after="0" w:afterAutospacing="0"/>
        <w:contextualSpacing/>
        <w:jc w:val="both"/>
        <w:rPr>
          <w:rFonts w:asciiTheme="minorEastAsia" w:eastAsiaTheme="minorEastAsia" w:hAnsiTheme="minorEastAsia"/>
          <w:color w:val="000000"/>
          <w:sz w:val="18"/>
          <w:szCs w:val="18"/>
        </w:rPr>
      </w:pPr>
      <w:r w:rsidRPr="00365E83">
        <w:rPr>
          <w:rFonts w:asciiTheme="minorEastAsia" w:eastAsiaTheme="minorEastAsia" w:hAnsiTheme="minorEastAsia" w:hint="eastAsia"/>
          <w:color w:val="000000"/>
          <w:sz w:val="18"/>
          <w:szCs w:val="18"/>
        </w:rPr>
        <w:t xml:space="preserve">06721 서울시 서초구 </w:t>
      </w:r>
      <w:proofErr w:type="spellStart"/>
      <w:r w:rsidRPr="00365E83">
        <w:rPr>
          <w:rFonts w:asciiTheme="minorEastAsia" w:eastAsiaTheme="minorEastAsia" w:hAnsiTheme="minorEastAsia" w:hint="eastAsia"/>
          <w:color w:val="000000"/>
          <w:sz w:val="18"/>
          <w:szCs w:val="18"/>
        </w:rPr>
        <w:t>효령로</w:t>
      </w:r>
      <w:proofErr w:type="spellEnd"/>
      <w:r w:rsidRPr="00365E83">
        <w:rPr>
          <w:rFonts w:asciiTheme="minorEastAsia" w:eastAsiaTheme="minorEastAsia" w:hAnsiTheme="minorEastAsia" w:hint="eastAsia"/>
          <w:color w:val="000000"/>
          <w:sz w:val="18"/>
          <w:szCs w:val="18"/>
        </w:rPr>
        <w:t xml:space="preserve">68길 98 </w:t>
      </w:r>
    </w:p>
    <w:p w14:paraId="756874A3" w14:textId="77777777" w:rsidR="00365E83" w:rsidRPr="00365E83" w:rsidRDefault="00365E83" w:rsidP="00365E83">
      <w:pPr>
        <w:pStyle w:val="a5"/>
        <w:snapToGrid w:val="0"/>
        <w:spacing w:before="0" w:beforeAutospacing="0" w:after="0" w:afterAutospacing="0"/>
        <w:contextualSpacing/>
        <w:jc w:val="both"/>
        <w:rPr>
          <w:rFonts w:asciiTheme="minorEastAsia" w:eastAsiaTheme="minorEastAsia" w:hAnsiTheme="minorEastAsia"/>
          <w:color w:val="000000"/>
          <w:sz w:val="18"/>
          <w:szCs w:val="18"/>
        </w:rPr>
      </w:pPr>
      <w:proofErr w:type="gramStart"/>
      <w:r w:rsidRPr="00365E83">
        <w:rPr>
          <w:rFonts w:asciiTheme="minorEastAsia" w:eastAsiaTheme="minorEastAsia" w:hAnsiTheme="minorEastAsia" w:hint="eastAsia"/>
          <w:color w:val="000000"/>
          <w:sz w:val="18"/>
          <w:szCs w:val="18"/>
        </w:rPr>
        <w:t>전화 :</w:t>
      </w:r>
      <w:proofErr w:type="gramEnd"/>
      <w:r w:rsidRPr="00365E83">
        <w:rPr>
          <w:rFonts w:asciiTheme="minorEastAsia" w:eastAsiaTheme="minorEastAsia" w:hAnsiTheme="minorEastAsia" w:hint="eastAsia"/>
          <w:color w:val="000000"/>
          <w:sz w:val="18"/>
          <w:szCs w:val="18"/>
        </w:rPr>
        <w:t xml:space="preserve"> 02) 3489-4200 </w:t>
      </w:r>
    </w:p>
    <w:p w14:paraId="434F8AC0" w14:textId="77777777" w:rsidR="00365E83" w:rsidRPr="00365E83" w:rsidRDefault="00365E83" w:rsidP="00365E83">
      <w:pPr>
        <w:pStyle w:val="a5"/>
        <w:snapToGrid w:val="0"/>
        <w:spacing w:before="0" w:beforeAutospacing="0" w:after="0" w:afterAutospacing="0"/>
        <w:contextualSpacing/>
        <w:jc w:val="both"/>
        <w:rPr>
          <w:rFonts w:asciiTheme="minorEastAsia" w:eastAsiaTheme="minorEastAsia" w:hAnsiTheme="minorEastAsia"/>
          <w:color w:val="000000"/>
          <w:sz w:val="18"/>
          <w:szCs w:val="18"/>
        </w:rPr>
      </w:pPr>
      <w:proofErr w:type="gramStart"/>
      <w:r w:rsidRPr="00365E83">
        <w:rPr>
          <w:rFonts w:asciiTheme="minorEastAsia" w:eastAsiaTheme="minorEastAsia" w:hAnsiTheme="minorEastAsia" w:hint="eastAsia"/>
          <w:color w:val="000000"/>
          <w:sz w:val="18"/>
          <w:szCs w:val="18"/>
        </w:rPr>
        <w:t>팩스 :</w:t>
      </w:r>
      <w:proofErr w:type="gramEnd"/>
      <w:r w:rsidRPr="00365E83">
        <w:rPr>
          <w:rFonts w:asciiTheme="minorEastAsia" w:eastAsiaTheme="minorEastAsia" w:hAnsiTheme="minorEastAsia" w:hint="eastAsia"/>
          <w:color w:val="000000"/>
          <w:sz w:val="18"/>
          <w:szCs w:val="18"/>
        </w:rPr>
        <w:t xml:space="preserve"> 02) 3489-4209 </w:t>
      </w:r>
    </w:p>
    <w:p w14:paraId="5D8AB334" w14:textId="77777777" w:rsidR="00365E83" w:rsidRPr="00365E83" w:rsidRDefault="00365E83" w:rsidP="00365E83">
      <w:pPr>
        <w:pStyle w:val="a5"/>
        <w:snapToGrid w:val="0"/>
        <w:spacing w:before="0" w:beforeAutospacing="0" w:after="0" w:afterAutospacing="0"/>
        <w:contextualSpacing/>
        <w:jc w:val="both"/>
        <w:rPr>
          <w:rFonts w:asciiTheme="minorEastAsia" w:eastAsiaTheme="minorEastAsia" w:hAnsiTheme="minorEastAsia"/>
          <w:color w:val="000000"/>
          <w:sz w:val="18"/>
          <w:szCs w:val="18"/>
        </w:rPr>
      </w:pPr>
      <w:proofErr w:type="gramStart"/>
      <w:r w:rsidRPr="00365E83">
        <w:rPr>
          <w:rFonts w:asciiTheme="minorEastAsia" w:eastAsiaTheme="minorEastAsia" w:hAnsiTheme="minorEastAsia" w:hint="eastAsia"/>
          <w:color w:val="000000"/>
          <w:sz w:val="18"/>
          <w:szCs w:val="18"/>
        </w:rPr>
        <w:t>E-mail :</w:t>
      </w:r>
      <w:proofErr w:type="gramEnd"/>
      <w:r w:rsidRPr="00365E83">
        <w:rPr>
          <w:rFonts w:asciiTheme="minorEastAsia" w:eastAsiaTheme="minorEastAsia" w:hAnsiTheme="minorEastAsia" w:hint="eastAsia"/>
          <w:color w:val="000000"/>
          <w:sz w:val="18"/>
          <w:szCs w:val="18"/>
        </w:rPr>
        <w:t xml:space="preserve"> cal@sarang.org </w:t>
      </w:r>
    </w:p>
    <w:p w14:paraId="00000021" w14:textId="2D09A85C" w:rsidR="00706339" w:rsidRPr="00A97321" w:rsidRDefault="00365E83" w:rsidP="00365E83">
      <w:pPr>
        <w:wordWrap w:val="0"/>
        <w:spacing w:after="240"/>
        <w:rPr>
          <w:rFonts w:asciiTheme="minorEastAsia" w:hAnsiTheme="minorEastAsia"/>
          <w:sz w:val="20"/>
          <w:szCs w:val="20"/>
        </w:rPr>
      </w:pPr>
      <w:r w:rsidRPr="00365E83">
        <w:rPr>
          <w:rFonts w:asciiTheme="minorEastAsia" w:hAnsiTheme="minorEastAsia" w:hint="eastAsia"/>
          <w:color w:val="000000"/>
          <w:sz w:val="18"/>
          <w:szCs w:val="18"/>
        </w:rPr>
        <w:t>www.discipleN.com, www.sarangM.com</w:t>
      </w:r>
    </w:p>
    <w:sectPr w:rsidR="00706339" w:rsidRPr="00A97321">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CE8BA" w14:textId="77777777" w:rsidR="00007D94" w:rsidRDefault="00007D94">
      <w:pPr>
        <w:spacing w:line="240" w:lineRule="auto"/>
      </w:pPr>
      <w:r>
        <w:separator/>
      </w:r>
    </w:p>
  </w:endnote>
  <w:endnote w:type="continuationSeparator" w:id="0">
    <w:p w14:paraId="2448D306" w14:textId="77777777" w:rsidR="00007D94" w:rsidRDefault="00007D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embedRegular r:id="rId1" w:subsetted="1" w:fontKey="{2233FB81-F4FD-4CAC-BFB0-FB4D600BF0E6}"/>
    <w:embedBold r:id="rId2" w:subsetted="1" w:fontKey="{555F3989-6C7F-43A1-A451-2280AC729A2C}"/>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F7D095E2-F9AA-49C0-AA33-2921561A0332}"/>
  </w:font>
  <w:font w:name="Cambria">
    <w:panose1 w:val="02040503050406030204"/>
    <w:charset w:val="00"/>
    <w:family w:val="roman"/>
    <w:pitch w:val="variable"/>
    <w:sig w:usb0="E00006FF" w:usb1="420024FF" w:usb2="02000000" w:usb3="00000000" w:csb0="0000019F" w:csb1="00000000"/>
    <w:embedRegular r:id="rId4" w:fontKey="{AC35AC1A-B848-473D-AA77-1F6F229A32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51965A" w14:textId="77777777" w:rsidR="00007D94" w:rsidRDefault="00007D94">
      <w:pPr>
        <w:spacing w:line="240" w:lineRule="auto"/>
      </w:pPr>
      <w:r>
        <w:separator/>
      </w:r>
    </w:p>
  </w:footnote>
  <w:footnote w:type="continuationSeparator" w:id="0">
    <w:p w14:paraId="38B8B59C" w14:textId="77777777" w:rsidR="00007D94" w:rsidRDefault="00007D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22" w14:textId="77777777" w:rsidR="00706339" w:rsidRDefault="0070633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339"/>
    <w:rsid w:val="00007D94"/>
    <w:rsid w:val="000A6A1E"/>
    <w:rsid w:val="00250A68"/>
    <w:rsid w:val="00365E83"/>
    <w:rsid w:val="00706339"/>
    <w:rsid w:val="00A97321"/>
    <w:rsid w:val="00AD68F7"/>
    <w:rsid w:val="00D62B68"/>
    <w:rsid w:val="00EA4CD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8E14B"/>
  <w15:docId w15:val="{E9DDD8B6-2FDD-47F9-B823-355CFF5D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Normal (Web)"/>
    <w:basedOn w:val="a"/>
    <w:uiPriority w:val="99"/>
    <w:semiHidden/>
    <w:unhideWhenUsed/>
    <w:rsid w:val="00365E83"/>
    <w:pPr>
      <w:spacing w:before="100" w:beforeAutospacing="1" w:after="100" w:afterAutospacing="1" w:line="240" w:lineRule="auto"/>
    </w:pPr>
    <w:rPr>
      <w:rFonts w:ascii="굴림" w:eastAsia="굴림" w:hAnsi="굴림" w:cs="굴림"/>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072414">
      <w:bodyDiv w:val="1"/>
      <w:marLeft w:val="0"/>
      <w:marRight w:val="0"/>
      <w:marTop w:val="0"/>
      <w:marBottom w:val="0"/>
      <w:divBdr>
        <w:top w:val="none" w:sz="0" w:space="0" w:color="auto"/>
        <w:left w:val="none" w:sz="0" w:space="0" w:color="auto"/>
        <w:bottom w:val="none" w:sz="0" w:space="0" w:color="auto"/>
        <w:right w:val="none" w:sz="0" w:space="0" w:color="auto"/>
      </w:divBdr>
    </w:div>
    <w:div w:id="1039739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hegospelcoalition.org/profile/kaitlin-febles/"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Pages>
  <Words>378</Words>
  <Characters>2158</Characters>
  <Application>Microsoft Office Word</Application>
  <DocSecurity>0</DocSecurity>
  <Lines>17</Lines>
  <Paragraphs>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최유미_팀장</cp:lastModifiedBy>
  <cp:revision>5</cp:revision>
  <dcterms:created xsi:type="dcterms:W3CDTF">2026-06-11T02:12:00Z</dcterms:created>
  <dcterms:modified xsi:type="dcterms:W3CDTF">2026-06-11T02:57:00Z</dcterms:modified>
</cp:coreProperties>
</file>